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DEFAA" w14:textId="77777777" w:rsidR="009E3798" w:rsidRDefault="009E3798">
      <w:pPr>
        <w:jc w:val="left"/>
        <w:rPr>
          <w:rFonts w:ascii="宋体" w:eastAsia="宋体" w:hAnsi="宋体" w:cs="宋体" w:hint="default"/>
          <w:b/>
          <w:bCs/>
          <w:sz w:val="30"/>
          <w:szCs w:val="30"/>
        </w:rPr>
      </w:pPr>
    </w:p>
    <w:p w14:paraId="381F1C01" w14:textId="3C1891CB" w:rsidR="00BD7A5F" w:rsidRDefault="002A5EE4">
      <w:pPr>
        <w:jc w:val="left"/>
        <w:rPr>
          <w:rFonts w:ascii="宋体" w:eastAsia="宋体" w:hAnsi="宋体" w:cs="宋体" w:hint="default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附件1：</w:t>
      </w:r>
    </w:p>
    <w:p w14:paraId="00F594C0" w14:textId="77777777" w:rsidR="009E3798" w:rsidRDefault="009E3798" w:rsidP="009E3798">
      <w:pPr>
        <w:spacing w:line="360" w:lineRule="auto"/>
        <w:jc w:val="center"/>
        <w:rPr>
          <w:rFonts w:ascii="宋体" w:hAnsi="宋体" w:hint="default"/>
          <w:b/>
          <w:color w:val="666666"/>
          <w:sz w:val="28"/>
          <w:szCs w:val="28"/>
        </w:rPr>
      </w:pPr>
    </w:p>
    <w:p w14:paraId="59E9E3A4" w14:textId="77777777" w:rsidR="00BE227E" w:rsidRDefault="00BE227E" w:rsidP="00BE227E">
      <w:pPr>
        <w:jc w:val="center"/>
        <w:rPr>
          <w:rFonts w:ascii="宋体" w:eastAsia="PMingLiU" w:hAnsi="宋体" w:cs="宋体" w:hint="default"/>
          <w:b/>
          <w:bCs/>
          <w:sz w:val="30"/>
          <w:szCs w:val="30"/>
          <w:lang w:val="zh-TW" w:eastAsia="zh-TW"/>
        </w:rPr>
      </w:pPr>
      <w:r w:rsidRPr="00BE227E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《储能系统用二次锂离子电池及电池系统安全通用技术规范》</w:t>
      </w:r>
    </w:p>
    <w:p w14:paraId="2C118106" w14:textId="77777777" w:rsidR="00BE227E" w:rsidRDefault="00BE227E" w:rsidP="00BE227E">
      <w:pPr>
        <w:jc w:val="center"/>
        <w:rPr>
          <w:rFonts w:ascii="宋体" w:eastAsia="PMingLiU" w:hAnsi="宋体" w:cs="宋体" w:hint="default"/>
          <w:b/>
          <w:bCs/>
          <w:sz w:val="30"/>
          <w:szCs w:val="30"/>
          <w:lang w:val="zh-TW" w:eastAsia="zh-TW"/>
        </w:rPr>
      </w:pPr>
    </w:p>
    <w:p w14:paraId="7F662F17" w14:textId="7CCEFECA" w:rsidR="00BD7A5F" w:rsidRDefault="009E3798" w:rsidP="00BE227E">
      <w:pPr>
        <w:jc w:val="center"/>
        <w:rPr>
          <w:rFonts w:ascii="宋体" w:eastAsia="宋体" w:hAnsi="宋体" w:cs="宋体" w:hint="default"/>
          <w:b/>
          <w:bCs/>
          <w:sz w:val="30"/>
          <w:szCs w:val="30"/>
          <w:lang w:val="zh-TW" w:eastAsia="zh-TW"/>
        </w:rPr>
      </w:pPr>
      <w:r w:rsidRPr="009E3798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团体标准</w:t>
      </w:r>
      <w:r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参会</w:t>
      </w:r>
      <w:r w:rsidR="002A5EE4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报名表</w:t>
      </w:r>
    </w:p>
    <w:p w14:paraId="0E299346" w14:textId="77777777" w:rsidR="00BD7A5F" w:rsidRDefault="002A5EE4">
      <w:pPr>
        <w:jc w:val="center"/>
        <w:rPr>
          <w:rFonts w:ascii="宋体" w:eastAsia="宋体" w:hAnsi="宋体" w:cs="宋体" w:hint="default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 xml:space="preserve">                </w:t>
      </w:r>
    </w:p>
    <w:tbl>
      <w:tblPr>
        <w:tblStyle w:val="TableNormal"/>
        <w:tblW w:w="9015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89"/>
        <w:gridCol w:w="1276"/>
        <w:gridCol w:w="1701"/>
        <w:gridCol w:w="1718"/>
        <w:gridCol w:w="2831"/>
      </w:tblGrid>
      <w:tr w:rsidR="00BD7A5F" w14:paraId="0E4BB86F" w14:textId="77777777">
        <w:trPr>
          <w:trHeight w:val="438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03991A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单位名称</w:t>
            </w:r>
          </w:p>
        </w:tc>
        <w:tc>
          <w:tcPr>
            <w:tcW w:w="75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56EE2" w14:textId="77777777" w:rsidR="00BD7A5F" w:rsidRDefault="002A5EE4">
            <w:pPr>
              <w:rPr>
                <w:rFonts w:eastAsiaTheme="min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BD7A5F" w14:paraId="34EAC5B2" w14:textId="77777777">
        <w:trPr>
          <w:trHeight w:val="310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EF361F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单位地址</w:t>
            </w:r>
          </w:p>
        </w:tc>
        <w:tc>
          <w:tcPr>
            <w:tcW w:w="75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FBF4CA" w14:textId="77777777" w:rsidR="00BD7A5F" w:rsidRDefault="002A5EE4">
            <w:pPr>
              <w:rPr>
                <w:rFonts w:eastAsiaTheme="min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BD7A5F" w14:paraId="3B76BFBA" w14:textId="77777777">
        <w:trPr>
          <w:trHeight w:val="310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8AC7E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参会人姓名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E2B67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53C8CA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职务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4AB3F8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E6E89E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邮箱</w:t>
            </w:r>
          </w:p>
        </w:tc>
      </w:tr>
      <w:tr w:rsidR="00BD7A5F" w14:paraId="43B8753B" w14:textId="77777777">
        <w:trPr>
          <w:trHeight w:val="29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A6239A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0AD66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F915D1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6E51D" w14:textId="77777777" w:rsidR="00BD7A5F" w:rsidRDefault="00BD7A5F">
            <w:pPr>
              <w:rPr>
                <w:rFonts w:eastAsia="宋体"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5082D7" w14:textId="77777777" w:rsidR="00BD7A5F" w:rsidRDefault="00BD7A5F">
            <w:pPr>
              <w:rPr>
                <w:rFonts w:eastAsia="宋体" w:hint="default"/>
                <w:sz w:val="24"/>
                <w:szCs w:val="24"/>
              </w:rPr>
            </w:pPr>
          </w:p>
        </w:tc>
      </w:tr>
      <w:tr w:rsidR="00BD7A5F" w14:paraId="4DB72DCD" w14:textId="77777777">
        <w:trPr>
          <w:trHeight w:val="303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62D7B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B8161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F3AD6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0D9FF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7AC3B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</w:tr>
      <w:tr w:rsidR="00BD7A5F" w14:paraId="1510D171" w14:textId="77777777">
        <w:trPr>
          <w:trHeight w:val="303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64DE34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D245E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8FBD2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180AE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2616F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</w:tr>
    </w:tbl>
    <w:p w14:paraId="7BD71AD5" w14:textId="77777777" w:rsidR="00BD7A5F" w:rsidRDefault="00BD7A5F">
      <w:pPr>
        <w:widowControl/>
        <w:ind w:right="420"/>
        <w:jc w:val="left"/>
        <w:rPr>
          <w:rFonts w:ascii="宋体" w:eastAsia="PMingLiU" w:hAnsi="宋体" w:cs="宋体" w:hint="default"/>
          <w:bCs/>
          <w:sz w:val="24"/>
          <w:szCs w:val="24"/>
          <w:lang w:val="zh-TW" w:eastAsia="zh-TW"/>
        </w:rPr>
      </w:pPr>
    </w:p>
    <w:p w14:paraId="062D514C" w14:textId="77777777" w:rsidR="00BD7A5F" w:rsidRDefault="00BD7A5F">
      <w:pPr>
        <w:widowControl/>
        <w:ind w:right="420"/>
        <w:jc w:val="left"/>
        <w:rPr>
          <w:rFonts w:ascii="宋体" w:eastAsia="宋体" w:hAnsi="宋体" w:cs="宋体" w:hint="default"/>
          <w:b/>
          <w:sz w:val="24"/>
          <w:szCs w:val="24"/>
          <w:lang w:val="zh-TW" w:eastAsia="zh-TW"/>
        </w:rPr>
      </w:pPr>
    </w:p>
    <w:p w14:paraId="5DF30CB6" w14:textId="77777777" w:rsidR="009E3798" w:rsidRPr="009E3798" w:rsidRDefault="009E3798" w:rsidP="009E3798">
      <w:pPr>
        <w:spacing w:line="480" w:lineRule="auto"/>
        <w:rPr>
          <w:rFonts w:ascii="宋体" w:hAnsi="宋体" w:cs="宋体"/>
          <w:b/>
          <w:bCs/>
          <w:sz w:val="24"/>
          <w:szCs w:val="24"/>
        </w:rPr>
      </w:pPr>
      <w:proofErr w:type="spellStart"/>
      <w:r w:rsidRPr="009E3798">
        <w:rPr>
          <w:rFonts w:ascii="宋体" w:hAnsi="宋体" w:cs="宋体"/>
          <w:b/>
          <w:bCs/>
          <w:sz w:val="24"/>
          <w:szCs w:val="24"/>
        </w:rPr>
        <w:t>联系方式</w:t>
      </w:r>
      <w:proofErr w:type="spellEnd"/>
      <w:r w:rsidRPr="009E3798">
        <w:rPr>
          <w:rFonts w:ascii="宋体" w:hAnsi="宋体" w:cs="宋体"/>
          <w:b/>
          <w:bCs/>
          <w:sz w:val="24"/>
          <w:szCs w:val="24"/>
        </w:rPr>
        <w:t>：</w:t>
      </w:r>
    </w:p>
    <w:p w14:paraId="503B7895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proofErr w:type="spellStart"/>
      <w:r w:rsidRPr="009E3798">
        <w:rPr>
          <w:rFonts w:ascii="宋体" w:hAnsi="宋体" w:cs="宋体"/>
          <w:sz w:val="24"/>
          <w:szCs w:val="24"/>
        </w:rPr>
        <w:t>中国化学与物理电源行业协会储能应用分会秘书处</w:t>
      </w:r>
      <w:proofErr w:type="spellEnd"/>
    </w:p>
    <w:p w14:paraId="148DDD80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r w:rsidRPr="009E3798">
        <w:rPr>
          <w:rFonts w:ascii="宋体" w:hAnsi="宋体" w:cs="宋体"/>
          <w:sz w:val="24"/>
          <w:szCs w:val="24"/>
        </w:rPr>
        <w:t xml:space="preserve">地址：北京市西城区木樨地北里甲11号国宏宾馆922室 </w:t>
      </w:r>
    </w:p>
    <w:p w14:paraId="21772429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r w:rsidRPr="009E3798">
        <w:rPr>
          <w:rFonts w:ascii="宋体" w:hAnsi="宋体" w:cs="宋体"/>
          <w:sz w:val="24"/>
          <w:szCs w:val="24"/>
        </w:rPr>
        <w:t>联系人：江卫良（13828883085）周晓晴（13488676941）</w:t>
      </w:r>
    </w:p>
    <w:p w14:paraId="7B78FEA8" w14:textId="0DB46E2A" w:rsidR="00BD7A5F" w:rsidRPr="009E3798" w:rsidRDefault="00BD7A5F" w:rsidP="009E3798">
      <w:pPr>
        <w:widowControl/>
        <w:ind w:right="420"/>
        <w:jc w:val="left"/>
        <w:rPr>
          <w:rFonts w:eastAsia="宋体" w:hint="default"/>
        </w:rPr>
      </w:pPr>
    </w:p>
    <w:sectPr w:rsidR="00BD7A5F" w:rsidRPr="009E3798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69721" w14:textId="77777777" w:rsidR="00FA4EF4" w:rsidRDefault="00FA4EF4" w:rsidP="009E3798">
      <w:pPr>
        <w:rPr>
          <w:rFonts w:hint="default"/>
        </w:rPr>
      </w:pPr>
      <w:r>
        <w:separator/>
      </w:r>
    </w:p>
  </w:endnote>
  <w:endnote w:type="continuationSeparator" w:id="0">
    <w:p w14:paraId="46EAC369" w14:textId="77777777" w:rsidR="00FA4EF4" w:rsidRDefault="00FA4EF4" w:rsidP="009E3798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CB97C" w14:textId="77777777" w:rsidR="00FA4EF4" w:rsidRDefault="00FA4EF4" w:rsidP="009E3798">
      <w:pPr>
        <w:rPr>
          <w:rFonts w:hint="default"/>
        </w:rPr>
      </w:pPr>
      <w:r>
        <w:separator/>
      </w:r>
    </w:p>
  </w:footnote>
  <w:footnote w:type="continuationSeparator" w:id="0">
    <w:p w14:paraId="0D506A50" w14:textId="77777777" w:rsidR="00FA4EF4" w:rsidRDefault="00FA4EF4" w:rsidP="009E3798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102E6"/>
    <w:multiLevelType w:val="singleLevel"/>
    <w:tmpl w:val="7BA102E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DF"/>
    <w:rsid w:val="00000277"/>
    <w:rsid w:val="0000786E"/>
    <w:rsid w:val="00067F97"/>
    <w:rsid w:val="000B4C20"/>
    <w:rsid w:val="00113F43"/>
    <w:rsid w:val="00146E22"/>
    <w:rsid w:val="00156653"/>
    <w:rsid w:val="0016498A"/>
    <w:rsid w:val="001D0BD1"/>
    <w:rsid w:val="00200C73"/>
    <w:rsid w:val="00212AB6"/>
    <w:rsid w:val="00237B0D"/>
    <w:rsid w:val="002542F0"/>
    <w:rsid w:val="002706DC"/>
    <w:rsid w:val="00284EF1"/>
    <w:rsid w:val="002A5EE4"/>
    <w:rsid w:val="002C0D95"/>
    <w:rsid w:val="00333C49"/>
    <w:rsid w:val="003346C4"/>
    <w:rsid w:val="0034158F"/>
    <w:rsid w:val="0045511E"/>
    <w:rsid w:val="004E2A91"/>
    <w:rsid w:val="00503A4B"/>
    <w:rsid w:val="0051578B"/>
    <w:rsid w:val="005303FD"/>
    <w:rsid w:val="005863CF"/>
    <w:rsid w:val="005B2157"/>
    <w:rsid w:val="0060046F"/>
    <w:rsid w:val="006508B0"/>
    <w:rsid w:val="0067581A"/>
    <w:rsid w:val="006A290E"/>
    <w:rsid w:val="006B29EE"/>
    <w:rsid w:val="006B4F60"/>
    <w:rsid w:val="00734ABD"/>
    <w:rsid w:val="00737F5A"/>
    <w:rsid w:val="00761298"/>
    <w:rsid w:val="00783516"/>
    <w:rsid w:val="007B46A1"/>
    <w:rsid w:val="007C0247"/>
    <w:rsid w:val="007C50C8"/>
    <w:rsid w:val="007E0BD3"/>
    <w:rsid w:val="00805B8A"/>
    <w:rsid w:val="008158FD"/>
    <w:rsid w:val="0084022C"/>
    <w:rsid w:val="008D1438"/>
    <w:rsid w:val="0093562F"/>
    <w:rsid w:val="00992242"/>
    <w:rsid w:val="009A22CD"/>
    <w:rsid w:val="009E3798"/>
    <w:rsid w:val="009F4D17"/>
    <w:rsid w:val="00A512DF"/>
    <w:rsid w:val="00A517D5"/>
    <w:rsid w:val="00A64358"/>
    <w:rsid w:val="00AA38E4"/>
    <w:rsid w:val="00AF332C"/>
    <w:rsid w:val="00AF7BC5"/>
    <w:rsid w:val="00B01FB7"/>
    <w:rsid w:val="00B12821"/>
    <w:rsid w:val="00BB2470"/>
    <w:rsid w:val="00BD7A5F"/>
    <w:rsid w:val="00BE227E"/>
    <w:rsid w:val="00C840AD"/>
    <w:rsid w:val="00CA0BDC"/>
    <w:rsid w:val="00CB35D8"/>
    <w:rsid w:val="00CB6A44"/>
    <w:rsid w:val="00CE1A75"/>
    <w:rsid w:val="00CE5448"/>
    <w:rsid w:val="00D6353B"/>
    <w:rsid w:val="00DD3A0B"/>
    <w:rsid w:val="00E43DF5"/>
    <w:rsid w:val="00E46C3D"/>
    <w:rsid w:val="00E529E7"/>
    <w:rsid w:val="00E7559E"/>
    <w:rsid w:val="00E839AC"/>
    <w:rsid w:val="00E96408"/>
    <w:rsid w:val="00EF51B4"/>
    <w:rsid w:val="00F12C34"/>
    <w:rsid w:val="00F432B7"/>
    <w:rsid w:val="00F54510"/>
    <w:rsid w:val="00F721BA"/>
    <w:rsid w:val="00F75E41"/>
    <w:rsid w:val="00FA4EF4"/>
    <w:rsid w:val="00FC3FC1"/>
    <w:rsid w:val="00FE10B0"/>
    <w:rsid w:val="044905B6"/>
    <w:rsid w:val="08BD48F7"/>
    <w:rsid w:val="0F892403"/>
    <w:rsid w:val="18885546"/>
    <w:rsid w:val="24B93BAE"/>
    <w:rsid w:val="391A0F40"/>
    <w:rsid w:val="3D3D3525"/>
    <w:rsid w:val="4BD13B77"/>
    <w:rsid w:val="4DE935C5"/>
    <w:rsid w:val="508463C3"/>
    <w:rsid w:val="50B164E4"/>
    <w:rsid w:val="533C1019"/>
    <w:rsid w:val="56AC0772"/>
    <w:rsid w:val="60CB72E6"/>
    <w:rsid w:val="6D6D136E"/>
    <w:rsid w:val="6E1F23FF"/>
    <w:rsid w:val="6F7238D4"/>
    <w:rsid w:val="72AD2F29"/>
    <w:rsid w:val="77C2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9D7D75"/>
  <w15:docId w15:val="{9642D1B5-919E-4FCF-B4DB-5040A5FD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qFormat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ESCN</dc:creator>
  <cp:lastModifiedBy>229160426@qq.com</cp:lastModifiedBy>
  <cp:revision>2</cp:revision>
  <dcterms:created xsi:type="dcterms:W3CDTF">2021-05-14T06:39:00Z</dcterms:created>
  <dcterms:modified xsi:type="dcterms:W3CDTF">2021-05-14T06:39:00Z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